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1FC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64B2E803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91B1CF5" w14:textId="77777777" w:rsidTr="007A17C0">
        <w:tc>
          <w:tcPr>
            <w:tcW w:w="10456" w:type="dxa"/>
          </w:tcPr>
          <w:p w14:paraId="3E7BA94F" w14:textId="1AADF13B" w:rsidR="007A17C0" w:rsidRPr="007A17C0" w:rsidRDefault="007A17C0" w:rsidP="00840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>INFOR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MATYKI DLA KLAS IV-VIII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008C" w14:paraId="4BC97B5E" w14:textId="77777777" w:rsidTr="007A17C0">
        <w:tc>
          <w:tcPr>
            <w:tcW w:w="10456" w:type="dxa"/>
          </w:tcPr>
          <w:p w14:paraId="1032B401" w14:textId="4CEAB625" w:rsidR="0074008C" w:rsidRDefault="00D737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</w:t>
            </w:r>
            <w:r w:rsidR="002F6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Olgę Chruściak</w:t>
            </w:r>
          </w:p>
          <w:p w14:paraId="04304B6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7ADE671C" w14:textId="77777777" w:rsidTr="007A17C0">
        <w:tc>
          <w:tcPr>
            <w:tcW w:w="10456" w:type="dxa"/>
          </w:tcPr>
          <w:p w14:paraId="0B8EB3E5" w14:textId="7AA7F18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„Lubię to!”</w:t>
            </w:r>
            <w:r w:rsidR="00F2208B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C981D7F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72B09203" w14:textId="09E51ED2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6AB9">
              <w:rPr>
                <w:rFonts w:ascii="Times New Roman" w:hAnsi="Times New Roman" w:cs="Times New Roman"/>
                <w:b/>
                <w:sz w:val="24"/>
                <w:szCs w:val="24"/>
              </w:rPr>
              <w:t>Michał Kęska kl. IV-VI, Grażyna Koba kl</w:t>
            </w:r>
            <w:r w:rsidR="00F2208B">
              <w:rPr>
                <w:rFonts w:ascii="Times New Roman" w:hAnsi="Times New Roman" w:cs="Times New Roman"/>
                <w:b/>
                <w:sz w:val="24"/>
                <w:szCs w:val="24"/>
              </w:rPr>
              <w:t>. VII-VIII</w:t>
            </w:r>
          </w:p>
        </w:tc>
      </w:tr>
      <w:tr w:rsidR="007A17C0" w14:paraId="2BB120F1" w14:textId="77777777" w:rsidTr="007A17C0">
        <w:tc>
          <w:tcPr>
            <w:tcW w:w="10456" w:type="dxa"/>
          </w:tcPr>
          <w:p w14:paraId="41269E46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192BC13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7545D3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12DB7A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0902DE5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E17AD14" w14:textId="0CBF7579" w:rsidR="007A17C0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Lubię to!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 dla klas 4–</w:t>
            </w:r>
            <w:r w:rsidR="00946A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szkoły podstawowej </w:t>
            </w:r>
            <w:r w:rsidR="00F220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Michał Kęska </w:t>
            </w:r>
          </w:p>
          <w:p w14:paraId="2E38824B" w14:textId="7CE89251" w:rsidR="00F2208B" w:rsidRPr="00A22317" w:rsidRDefault="00F2208B" w:rsidP="00F2208B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dla klas 7-8 szkoły podstawowej Grażyna Koba</w:t>
            </w:r>
          </w:p>
          <w:p w14:paraId="7D57C86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331F2A8E" w14:textId="77777777" w:rsidTr="007A17C0">
        <w:tc>
          <w:tcPr>
            <w:tcW w:w="10456" w:type="dxa"/>
          </w:tcPr>
          <w:p w14:paraId="4549967E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B24EB6D" w14:textId="77777777" w:rsidTr="007A17C0">
        <w:tc>
          <w:tcPr>
            <w:tcW w:w="10456" w:type="dxa"/>
          </w:tcPr>
          <w:p w14:paraId="4DB047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B8E1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C480AE8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72D769C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udziela uczniowi pomocy w samodzielnym planowaniu swojego rozwoju;</w:t>
            </w:r>
          </w:p>
          <w:p w14:paraId="4D01EF1A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E3EA35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240E2EB5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F229C4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DD18D41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0135A48A" w14:textId="77777777" w:rsidTr="007A17C0">
        <w:tc>
          <w:tcPr>
            <w:tcW w:w="10456" w:type="dxa"/>
          </w:tcPr>
          <w:p w14:paraId="02689556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78B9D19" w14:textId="77777777" w:rsidTr="007A17C0">
        <w:tc>
          <w:tcPr>
            <w:tcW w:w="10456" w:type="dxa"/>
          </w:tcPr>
          <w:p w14:paraId="01F600A1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5582D754" w14:textId="1AD774F4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prace klasowe, sprawdziany,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aktywność, ćwiczenia wykonywane na lekcji,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7D3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132C8F0C" w14:textId="77777777" w:rsidTr="007A17C0">
        <w:tc>
          <w:tcPr>
            <w:tcW w:w="10456" w:type="dxa"/>
          </w:tcPr>
          <w:p w14:paraId="62169422" w14:textId="77777777" w:rsidR="007A17C0" w:rsidRDefault="00591512" w:rsidP="007D3EC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4BB2CF8A" w14:textId="5DE475B0" w:rsidR="007D3EC7" w:rsidRPr="007D3EC7" w:rsidRDefault="007D3EC7" w:rsidP="007D3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DC0">
              <w:rPr>
                <w:rFonts w:ascii="Times New Roman" w:hAnsi="Times New Roman" w:cs="Times New Roman"/>
                <w:b/>
                <w:sz w:val="24"/>
                <w:szCs w:val="24"/>
              </w:rPr>
              <w:t>Sprawdziany, kartkówki</w:t>
            </w:r>
            <w:r w:rsidRPr="007D3EC7">
              <w:rPr>
                <w:rFonts w:ascii="Times New Roman" w:hAnsi="Times New Roman" w:cs="Times New Roman"/>
                <w:sz w:val="24"/>
                <w:szCs w:val="24"/>
              </w:rPr>
              <w:t xml:space="preserve"> mogą wymagać zapisania odpowiedzi na wydrukowanym arkuszu lub sprawdzać praktyczne umiejętności na komputerze, a ich celem jest weryfikacja wiadomości i umiejętności ucznia po realizacji działu podręcznika.</w:t>
            </w:r>
          </w:p>
          <w:p w14:paraId="307EFFEA" w14:textId="7BE5B054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3ED6BF81" w14:textId="77777777" w:rsidTr="007A17C0">
        <w:tc>
          <w:tcPr>
            <w:tcW w:w="10456" w:type="dxa"/>
          </w:tcPr>
          <w:p w14:paraId="2F788D70" w14:textId="1D5A55C0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0D7634E9" w14:textId="77777777" w:rsidTr="007A17C0">
        <w:tc>
          <w:tcPr>
            <w:tcW w:w="10456" w:type="dxa"/>
          </w:tcPr>
          <w:p w14:paraId="4F7D8C15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73E1C4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A8D167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08F183A1" w14:textId="77777777" w:rsidTr="007A17C0">
        <w:tc>
          <w:tcPr>
            <w:tcW w:w="10456" w:type="dxa"/>
          </w:tcPr>
          <w:p w14:paraId="0AD895FB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5B46D634" w14:textId="7DD58CC7" w:rsidR="00BB1982" w:rsidRPr="00B24042" w:rsidRDefault="00BB1982" w:rsidP="00B24042">
            <w:pPr>
              <w:rPr>
                <w:rFonts w:ascii="Times New Roman" w:hAnsi="Times New Roman" w:cs="Times New Roman"/>
                <w:sz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C30DFE" w:rsidRPr="00B24042">
              <w:rPr>
                <w:rFonts w:ascii="Times New Roman" w:hAnsi="Times New Roman" w:cs="Times New Roman"/>
                <w:sz w:val="24"/>
              </w:rPr>
              <w:t xml:space="preserve">Nauczyciel ustala ocenę każdorazowo </w:t>
            </w:r>
            <w:r w:rsidRPr="00B24042">
              <w:rPr>
                <w:rFonts w:ascii="Times New Roman" w:hAnsi="Times New Roman" w:cs="Times New Roman"/>
                <w:sz w:val="24"/>
              </w:rPr>
              <w:t>wg</w:t>
            </w:r>
            <w:r w:rsidRPr="00B2404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24042">
              <w:rPr>
                <w:rFonts w:ascii="Times New Roman" w:hAnsi="Times New Roman" w:cs="Times New Roman"/>
                <w:sz w:val="24"/>
              </w:rPr>
              <w:t>następującej skali:</w:t>
            </w:r>
          </w:p>
          <w:p w14:paraId="47946B9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23EFA2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B33EFC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5283392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0F356BE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0F79871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4402EB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D4DB0A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87F90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30CAD2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FED312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7982AEB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575290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AB2B7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5309CB5" w14:textId="77777777" w:rsidR="00BB1982" w:rsidRPr="0045557B" w:rsidRDefault="00BB1982" w:rsidP="00B24042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FD609D6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B4B8C60" w14:textId="2A1D678D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>Uczeń ma prawo do dobrowolnej poprawy oceny. Poprawa odbywa się na prośbę ucznia</w:t>
            </w:r>
            <w:r w:rsidR="005704E7">
              <w:rPr>
                <w:sz w:val="24"/>
                <w:szCs w:val="24"/>
              </w:rPr>
              <w:t>.</w:t>
            </w:r>
            <w:r w:rsidRPr="0045557B">
              <w:rPr>
                <w:sz w:val="24"/>
                <w:szCs w:val="24"/>
              </w:rPr>
              <w:t xml:space="preserve"> Uczeń może poprawić ocenę tylko raz. Obie oceny są wpisywane do dziennika ale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44F8C19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16289987" w14:textId="63CFF761" w:rsidR="00BB1982" w:rsidRPr="009D3223" w:rsidRDefault="00C30DFE" w:rsidP="00BB1982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BB1982" w:rsidRPr="009D3223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</w:t>
            </w:r>
            <w:r w:rsidR="00B24042">
              <w:rPr>
                <w:sz w:val="24"/>
              </w:rPr>
              <w:t xml:space="preserve"> lub pracy wykonanej na komputerze</w:t>
            </w:r>
            <w:r w:rsidR="00BB1982" w:rsidRPr="009D3223">
              <w:rPr>
                <w:sz w:val="24"/>
              </w:rPr>
              <w:t>, a ich celem jest sprawdzenie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lekcyjnych.</w:t>
            </w:r>
          </w:p>
          <w:p w14:paraId="2E967C54" w14:textId="77777777" w:rsidR="00BB1982" w:rsidRPr="009D3223" w:rsidRDefault="00BB1982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>Nauczyciel nie ma obowiązku uprzedzania uczniów o terminie i zakresie programowym</w:t>
            </w:r>
            <w:r w:rsidRPr="009D3223">
              <w:rPr>
                <w:spacing w:val="-58"/>
                <w:sz w:val="24"/>
              </w:rPr>
              <w:t xml:space="preserve"> </w:t>
            </w:r>
            <w:r w:rsidR="00C30DFE" w:rsidRPr="009D3223">
              <w:rPr>
                <w:sz w:val="24"/>
              </w:rPr>
              <w:t xml:space="preserve"> kartkówek.</w:t>
            </w:r>
          </w:p>
          <w:p w14:paraId="5E2C6367" w14:textId="25E51BD8" w:rsidR="00BB1982" w:rsidRPr="009D3223" w:rsidRDefault="00C30DFE" w:rsidP="00BB1982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na ocenę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pacing w:val="-57"/>
                <w:sz w:val="24"/>
              </w:rPr>
              <w:t xml:space="preserve"> </w:t>
            </w:r>
            <w:r w:rsidR="006F41FC" w:rsidRPr="009D3223">
              <w:rPr>
                <w:spacing w:val="-57"/>
                <w:sz w:val="24"/>
              </w:rPr>
              <w:t xml:space="preserve">    </w:t>
            </w:r>
            <w:r w:rsidR="00BB1982" w:rsidRPr="009D3223">
              <w:rPr>
                <w:sz w:val="24"/>
              </w:rPr>
              <w:t>wg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 pkt. 5</w:t>
            </w:r>
            <w:r w:rsidRPr="009D3223">
              <w:rPr>
                <w:sz w:val="24"/>
              </w:rPr>
              <w:t>.</w:t>
            </w:r>
          </w:p>
          <w:p w14:paraId="67EE4BC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BDEA1BC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>Odpowiedź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66EF6DDB" w14:textId="77777777" w:rsidR="00C30DFE" w:rsidRDefault="00C30DFE" w:rsidP="00C30DFE">
            <w:pPr>
              <w:pStyle w:val="TableParagraph"/>
              <w:jc w:val="both"/>
              <w:rPr>
                <w:sz w:val="24"/>
              </w:rPr>
            </w:pPr>
          </w:p>
          <w:p w14:paraId="1EFB76AC" w14:textId="73F0F041" w:rsidR="00B24042" w:rsidRDefault="00B24042" w:rsidP="00B24042">
            <w:pPr>
              <w:pStyle w:val="TableParagraph"/>
              <w:jc w:val="both"/>
              <w:rPr>
                <w:sz w:val="24"/>
              </w:rPr>
            </w:pPr>
            <w:r w:rsidRPr="00B24042">
              <w:rPr>
                <w:b/>
                <w:bCs/>
                <w:sz w:val="24"/>
              </w:rPr>
              <w:t>Aktywność</w:t>
            </w:r>
            <w:r>
              <w:rPr>
                <w:sz w:val="24"/>
              </w:rPr>
              <w:t xml:space="preserve"> i praca ucznia na lekcji są oceniane za pomocą plusów lub minusów </w:t>
            </w:r>
            <w:r w:rsidR="00560694">
              <w:rPr>
                <w:sz w:val="24"/>
              </w:rPr>
              <w:br/>
            </w:r>
            <w:r>
              <w:rPr>
                <w:sz w:val="24"/>
              </w:rPr>
              <w:t>(4 plusy ocena celująca, 4 minusy ocena niedostateczna)</w:t>
            </w:r>
          </w:p>
          <w:p w14:paraId="06FAE016" w14:textId="7519A58C" w:rsidR="00C30DFE" w:rsidRPr="00C30DFE" w:rsidRDefault="00B24042" w:rsidP="0056069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1734FA8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FC3CB8E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5A3248" w:rsidRPr="00C30DFE">
              <w:rPr>
                <w:spacing w:val="-9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5A3248" w:rsidRPr="00C30DFE">
              <w:rPr>
                <w:spacing w:val="-6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3564D32A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estetykę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wykonania,</w:t>
            </w:r>
          </w:p>
          <w:p w14:paraId="7805BE2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wkład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F5D04D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sposób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7E8E51D6" w14:textId="590E5C21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lastRenderedPageBreak/>
              <w:t>-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oryginalność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7"/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324C59B2" w14:textId="35249FAC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34E67A60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260ECA45" w14:textId="77777777" w:rsidTr="007A17C0">
        <w:tc>
          <w:tcPr>
            <w:tcW w:w="10456" w:type="dxa"/>
          </w:tcPr>
          <w:p w14:paraId="3453674B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EAE7DBC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71A9F2B" w14:textId="4585DA06" w:rsidR="005A3248" w:rsidRPr="005C5EAF" w:rsidRDefault="005C5EAF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 w:rsidRPr="005C5EAF">
              <w:rPr>
                <w:sz w:val="24"/>
              </w:rPr>
              <w:t>- k</w:t>
            </w:r>
            <w:r w:rsidR="005A3248" w:rsidRPr="005C5EAF">
              <w:rPr>
                <w:sz w:val="24"/>
              </w:rPr>
              <w:t>ażda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uzasadniona,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wskazaniem</w:t>
            </w:r>
            <w:r w:rsidR="005A3248" w:rsidRPr="005C5EAF">
              <w:rPr>
                <w:spacing w:val="-57"/>
                <w:sz w:val="24"/>
              </w:rPr>
              <w:t xml:space="preserve"> </w:t>
            </w:r>
            <w:r w:rsidRPr="005C5EAF">
              <w:rPr>
                <w:spacing w:val="-57"/>
                <w:sz w:val="24"/>
              </w:rPr>
              <w:t xml:space="preserve">  </w:t>
            </w:r>
            <w:r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2358F07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362713FD" w14:textId="77777777" w:rsidTr="007A17C0">
        <w:tc>
          <w:tcPr>
            <w:tcW w:w="10456" w:type="dxa"/>
          </w:tcPr>
          <w:p w14:paraId="20729142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63B62CC" w14:textId="6378652F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8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="00006DC0">
              <w:rPr>
                <w:spacing w:val="-2"/>
                <w:sz w:val="24"/>
                <w:szCs w:val="24"/>
              </w:rPr>
              <w:t>1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Pr="005C5EAF">
              <w:rPr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F4A137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Pr="005C5E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7D875AC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14B928C8" w14:textId="77777777" w:rsidTr="007A17C0">
        <w:tc>
          <w:tcPr>
            <w:tcW w:w="10456" w:type="dxa"/>
          </w:tcPr>
          <w:p w14:paraId="143695D9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0D1F5D82" w14:textId="77777777" w:rsidR="005A3248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A3248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           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zgodnie z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</w:p>
          <w:p w14:paraId="68F0F01C" w14:textId="77777777" w:rsidR="00510EEE" w:rsidRDefault="00510EEE" w:rsidP="005C5EAF">
            <w:pPr>
              <w:rPr>
                <w:rFonts w:ascii="Times New Roman" w:hAnsi="Times New Roman" w:cs="Times New Roman"/>
                <w:sz w:val="24"/>
              </w:rPr>
            </w:pPr>
          </w:p>
          <w:p w14:paraId="0752F622" w14:textId="77777777" w:rsidR="005C5EAF" w:rsidRPr="005C5EAF" w:rsidRDefault="005C5EAF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742D92DF" w14:textId="77777777" w:rsidTr="007A17C0">
        <w:tc>
          <w:tcPr>
            <w:tcW w:w="10456" w:type="dxa"/>
          </w:tcPr>
          <w:p w14:paraId="3307F99C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53FFB594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3E5DBCA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13686196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674729D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5C5DB093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4B9FBF42" w14:textId="77777777" w:rsidR="00560694" w:rsidRDefault="00560694">
      <w:pPr>
        <w:rPr>
          <w:rFonts w:ascii="Times New Roman" w:hAnsi="Times New Roman" w:cs="Times New Roman"/>
          <w:sz w:val="24"/>
          <w:szCs w:val="24"/>
        </w:rPr>
      </w:pPr>
    </w:p>
    <w:p w14:paraId="09F94FF9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5897704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372616B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934DA76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11007907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72D5F745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539F1532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C148B1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6EF293A9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041A027A" w14:textId="77777777" w:rsidR="00BE1036" w:rsidRDefault="00BE1036">
      <w:pPr>
        <w:rPr>
          <w:rFonts w:ascii="Times New Roman" w:hAnsi="Times New Roman" w:cs="Times New Roman"/>
          <w:sz w:val="24"/>
          <w:szCs w:val="24"/>
        </w:rPr>
      </w:pPr>
    </w:p>
    <w:p w14:paraId="3E473BD7" w14:textId="77777777" w:rsidR="005704E7" w:rsidRDefault="005704E7">
      <w:pPr>
        <w:rPr>
          <w:rFonts w:ascii="Times New Roman" w:hAnsi="Times New Roman" w:cs="Times New Roman"/>
          <w:sz w:val="24"/>
          <w:szCs w:val="24"/>
        </w:rPr>
      </w:pPr>
    </w:p>
    <w:p w14:paraId="114BD272" w14:textId="77777777" w:rsidR="00A76449" w:rsidRPr="00E47900" w:rsidRDefault="0014242C">
      <w:pPr>
        <w:rPr>
          <w:rFonts w:ascii="Times New Roman" w:hAnsi="Times New Roman" w:cs="Times New Roman"/>
          <w:i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lastRenderedPageBreak/>
        <w:t>Wymagania edukacyjne niezbędne do otrzymania przez ucznia śródrocznych i rocznych ocen klasyfikacyjnych:</w:t>
      </w:r>
    </w:p>
    <w:p w14:paraId="5E4227F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A8C6013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09F6A" w14:textId="77777777" w:rsidR="00340866" w:rsidRDefault="00340866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51F29D8" w14:textId="7689FA83" w:rsidR="00340866" w:rsidRDefault="00340866" w:rsidP="00340866">
      <w:pPr>
        <w:rPr>
          <w:rFonts w:ascii="Times New Roman" w:hAnsi="Times New Roman" w:cs="Times New Roman"/>
          <w:b/>
          <w:sz w:val="24"/>
          <w:szCs w:val="24"/>
        </w:rPr>
      </w:pPr>
      <w:r w:rsidRPr="00E47900">
        <w:rPr>
          <w:rFonts w:ascii="Times New Roman" w:hAnsi="Times New Roman" w:cs="Times New Roman"/>
          <w:b/>
          <w:sz w:val="24"/>
          <w:szCs w:val="24"/>
        </w:rPr>
        <w:t xml:space="preserve">Szczegółowe wymagania z </w:t>
      </w:r>
      <w:r>
        <w:rPr>
          <w:rFonts w:ascii="Times New Roman" w:hAnsi="Times New Roman" w:cs="Times New Roman"/>
          <w:b/>
          <w:sz w:val="24"/>
          <w:szCs w:val="24"/>
        </w:rPr>
        <w:t xml:space="preserve"> informatyki dla klasy V</w:t>
      </w:r>
      <w:r w:rsidR="003C2AB0">
        <w:rPr>
          <w:rFonts w:ascii="Times New Roman" w:hAnsi="Times New Roman" w:cs="Times New Roman"/>
          <w:b/>
          <w:sz w:val="24"/>
          <w:szCs w:val="24"/>
        </w:rPr>
        <w:t>III</w:t>
      </w:r>
    </w:p>
    <w:p w14:paraId="2F2C0D67" w14:textId="77777777" w:rsidR="00833BA5" w:rsidRDefault="00833BA5" w:rsidP="00833BA5">
      <w:pPr>
        <w:pStyle w:val="Akapitzlist"/>
        <w:numPr>
          <w:ilvl w:val="0"/>
          <w:numId w:val="37"/>
        </w:numPr>
        <w:spacing w:after="0" w:line="240" w:lineRule="auto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Wymagania edukacyjne z informatyki w klasie 8 szkoły podstawowej</w:t>
      </w:r>
    </w:p>
    <w:p w14:paraId="480AF3A5" w14:textId="77777777" w:rsidR="00833BA5" w:rsidRPr="00833BA5" w:rsidRDefault="00833BA5" w:rsidP="00833BA5">
      <w:pPr>
        <w:rPr>
          <w:rFonts w:ascii="Times New Roman" w:hAnsi="Times New Roman" w:cs="Times New Roman"/>
          <w:sz w:val="24"/>
          <w:szCs w:val="24"/>
        </w:rPr>
      </w:pPr>
    </w:p>
    <w:p w14:paraId="6731E8DD" w14:textId="77777777" w:rsidR="00833BA5" w:rsidRPr="00833BA5" w:rsidRDefault="00833BA5" w:rsidP="00833BA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W zakresie rozumienia, analizowania i rozwiązywania problemów uczeń: </w:t>
      </w:r>
    </w:p>
    <w:p w14:paraId="00BF6405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wymienia etapy rozwiązywania problemów,</w:t>
      </w:r>
    </w:p>
    <w:p w14:paraId="496CBF59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wyjaśnia, czym jest algorytm,</w:t>
      </w:r>
    </w:p>
    <w:p w14:paraId="6BF5A7A0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buduje algorytmy do rozwiązywania problemów,</w:t>
      </w:r>
    </w:p>
    <w:p w14:paraId="4A2C98D0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wskazuje specyfikację problemu (dane, wyniki),</w:t>
      </w:r>
    </w:p>
    <w:p w14:paraId="2BEF4EC9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przedstawia algorytm w postaci listy kroków oraz schematu blokowego,</w:t>
      </w:r>
    </w:p>
    <w:p w14:paraId="16AE4C17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tłumaczy, na czym polega sytuacja warunkowa w algorytmie,</w:t>
      </w:r>
    </w:p>
    <w:p w14:paraId="37A9C461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omawia możliwości wykorzystania arkusza kalkulacyjnego w różnych dziedzinach.</w:t>
      </w:r>
    </w:p>
    <w:p w14:paraId="06DF95A8" w14:textId="77777777" w:rsidR="00833BA5" w:rsidRPr="00833BA5" w:rsidRDefault="00833BA5" w:rsidP="00833BA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 zakresie programowania i rozwiązywania problemów z wykorzystaniem komputera i innych urządzeń cyfrowych uczeń:</w:t>
      </w:r>
    </w:p>
    <w:p w14:paraId="4A7D0E65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wyjaśnia, co to znaczy programować,</w:t>
      </w:r>
    </w:p>
    <w:p w14:paraId="3A9E13A8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wyjaśnia, na czym polega iteracja (powtarzanie),</w:t>
      </w:r>
    </w:p>
    <w:p w14:paraId="5D64DB23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stosuje pętlę powtórzeniową w tworzonych programach,</w:t>
      </w:r>
    </w:p>
    <w:p w14:paraId="0137B605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stosuje sytuację warunkową w tworzonych programach,</w:t>
      </w:r>
    </w:p>
    <w:p w14:paraId="514E8B4C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wykorzystuje zmienne podczas programowania,</w:t>
      </w:r>
    </w:p>
    <w:p w14:paraId="4D42C644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tworzy procedury z parametrami i bez parametrów, </w:t>
      </w:r>
    </w:p>
    <w:p w14:paraId="15BCF3F9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oblicza największy wspólny dzielnik, wykorzystując algorytm Euklidesa,</w:t>
      </w:r>
    </w:p>
    <w:p w14:paraId="0CE8660F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wskazuje największą liczbę w zbiorze, stosując algorytm wyszukiwania,</w:t>
      </w:r>
    </w:p>
    <w:p w14:paraId="4AA015AE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porządkuje elementy w zbiorze metodą wybierania, połowienia i zliczania,</w:t>
      </w:r>
    </w:p>
    <w:p w14:paraId="7A6C91F1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wskazuje różnice pomiędzy kodem źródłowym a kodem wynikowym (maszynowym),</w:t>
      </w:r>
    </w:p>
    <w:p w14:paraId="3227D3AC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wskazuje różnice pomiędzy kompilatorem a interpreterem,</w:t>
      </w:r>
    </w:p>
    <w:p w14:paraId="3CF0308C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wyjaśnia, czym jest arkusz kalkulacyjny, wiersz, kolumna i komórka tabeli, </w:t>
      </w:r>
    </w:p>
    <w:p w14:paraId="65833423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wskazuje adres komórki oraz zakres komórek w arkuszu kalkulacyjnym,</w:t>
      </w:r>
    </w:p>
    <w:p w14:paraId="75741547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samodzielnie buduje formuły do wykonywania prostych obliczeń w arkuszu kalkulacyjnym,</w:t>
      </w:r>
    </w:p>
    <w:p w14:paraId="01613A96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stosuje formuły wbudowane w program do wykonywania obliczeń w arkuszu kalkulacyjnym,</w:t>
      </w:r>
    </w:p>
    <w:p w14:paraId="0A112E4A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kopiuje formuły, stosując adresowanie względne, bezwzględne oraz mieszane,</w:t>
      </w:r>
    </w:p>
    <w:p w14:paraId="50297D49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sprawdza warunek logiczny w arkuszu kalkulacyjny, korzystając z funkcji JEŻELI,</w:t>
      </w:r>
    </w:p>
    <w:p w14:paraId="62B84BE5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dodaje oraz usuwa wiersze i kolumny w tabeli arkusza kalkulacyjnego,</w:t>
      </w:r>
    </w:p>
    <w:p w14:paraId="534487C7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zmienia szerokość kolumn i wysokość wierszy tabeli arkusza kalkulacyjnego,</w:t>
      </w:r>
    </w:p>
    <w:p w14:paraId="0719B33D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zmienia wygląd komórek w arkuszu kalkulacyjnym,</w:t>
      </w:r>
    </w:p>
    <w:p w14:paraId="7FFDEBBF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dodaje i formatuje obramowanie komórek tabeli arkusza kalkulacyjnego,</w:t>
      </w:r>
    </w:p>
    <w:p w14:paraId="4B49EE41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scala ze sobą wiele komórek tabeli arkusza kalkulacyjnego,</w:t>
      </w:r>
    </w:p>
    <w:p w14:paraId="6E4614CB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wykorzystuje funkcję zawijania tekstu, aby zmieścić w jednej komórce dłuższe teksty,</w:t>
      </w:r>
    </w:p>
    <w:p w14:paraId="1198A024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zmienia format danych wpisanych do komórek arkusza kalkulacyjnego,</w:t>
      </w:r>
    </w:p>
    <w:p w14:paraId="27444A3D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drukuje tabele utworzone w arkuszu kalkulacyjnym,</w:t>
      </w:r>
    </w:p>
    <w:p w14:paraId="01E0D2BE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przedstawia na wykresie dane zebrane w tabeli arkusza kalkulacyjnego,</w:t>
      </w:r>
    </w:p>
    <w:p w14:paraId="29016890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dobiera odpowiedni typ wykresu do rodzaju danych zebranych w tabeli arkusza kalkulacyjnego,</w:t>
      </w:r>
    </w:p>
    <w:p w14:paraId="3615363B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wstawia do dokumentu tekstowego tabelę lub wykres arkusza kalkulacyjnego,</w:t>
      </w:r>
    </w:p>
    <w:p w14:paraId="66CE3EB6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lastRenderedPageBreak/>
        <w:t>wstawiając tabelę lub wykres arkusza kalkulacyjnego do dokumentu tekstowego, odróżnia obiekt osadzony od obiektu połączonego,</w:t>
      </w:r>
    </w:p>
    <w:p w14:paraId="1148BEB0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korzysta z algorytmów liniowego, warunkowego oraz iteracyjnego podczas pracy w arkuszu kalkulacyjnym,</w:t>
      </w:r>
    </w:p>
    <w:p w14:paraId="2EC80F00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sortuje dane w tabeli arkusza kalkulacyjnego w określonym porządku,</w:t>
      </w:r>
    </w:p>
    <w:p w14:paraId="4BF43B28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wyświetla tylko wybrane dane w tabeli arkusza kalkulacyjnego, korzystając z funkcji filtrowania.</w:t>
      </w:r>
    </w:p>
    <w:p w14:paraId="738E444C" w14:textId="77777777" w:rsidR="00833BA5" w:rsidRPr="00833BA5" w:rsidRDefault="00833BA5" w:rsidP="00833BA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 zakresie posługiwania się komputerem, urządzeniami cyfrowymi i sieciami komputerowymi uczeń:</w:t>
      </w:r>
    </w:p>
    <w:p w14:paraId="33DEFE7D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korzysta z różnych urządzeń peryferyjnych,</w:t>
      </w:r>
    </w:p>
    <w:p w14:paraId="0CD5C406" w14:textId="1C030BAC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wyszukuje w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nternecie informacje i dane różnego rodzaju (tekst, obrazy, muzykę, filmy),</w:t>
      </w:r>
    </w:p>
    <w:p w14:paraId="7FCDE002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sprawnie posługuje się urządzeniami elektronicznymi takimi jak skaner, drukarka, aparat fotograficzny, kamera,</w:t>
      </w:r>
    </w:p>
    <w:p w14:paraId="1817B805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prawidłowo nazywa programy, narzędzia i funkcje, z których korzysta,</w:t>
      </w:r>
    </w:p>
    <w:p w14:paraId="60FB6511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wyjaśnia działanie narzędzi, z których korzysta.</w:t>
      </w:r>
    </w:p>
    <w:p w14:paraId="2761216F" w14:textId="77777777" w:rsidR="00833BA5" w:rsidRPr="00833BA5" w:rsidRDefault="00833BA5" w:rsidP="00833BA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 zakresie rozwijania kompetencji społecznych uczeń:</w:t>
      </w:r>
    </w:p>
    <w:p w14:paraId="544C5426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współpracuje z innymi, wykonując złożone projekty,</w:t>
      </w:r>
    </w:p>
    <w:p w14:paraId="0F4511D2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określa etapy wykonywania złożonego projektu grupowego,</w:t>
      </w:r>
    </w:p>
    <w:p w14:paraId="67C95ADC" w14:textId="20E66411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komunikuje się z innymi przez sieć lokalną oraz przez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nternet, wykorzystując komunikatory,</w:t>
      </w:r>
    </w:p>
    <w:p w14:paraId="32AFA541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wysyła i odbiera pocztę elektroniczną,</w:t>
      </w:r>
    </w:p>
    <w:p w14:paraId="176387B5" w14:textId="3EBBFD12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selekcjonuje i ocenia krytycznie informacje znalezione w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nternecie,</w:t>
      </w:r>
    </w:p>
    <w:p w14:paraId="6059DD1B" w14:textId="0A2B9B99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omawia najważniejsze wydarzenia w historii rozwoju komputerów,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 i oprogramowania.</w:t>
      </w:r>
    </w:p>
    <w:p w14:paraId="7284310B" w14:textId="77777777" w:rsidR="00833BA5" w:rsidRPr="00833BA5" w:rsidRDefault="00833BA5" w:rsidP="00833BA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 zakresie przestrzegania praw i zasad bezpieczeństwa uczeń:</w:t>
      </w:r>
    </w:p>
    <w:p w14:paraId="545A63D6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przestrzega zasad bezpiecznej i higienicznej pracy przy komputerze,</w:t>
      </w:r>
    </w:p>
    <w:p w14:paraId="2AB4F7DD" w14:textId="77777777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>wymienia i opisuje rodzaje licencji na oprogramowanie,</w:t>
      </w:r>
    </w:p>
    <w:p w14:paraId="7B959B12" w14:textId="15558CD2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przestrzega postanowień licencji na oprogramowanie i materiały pobrane z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nternetu,</w:t>
      </w:r>
    </w:p>
    <w:p w14:paraId="356AEDD0" w14:textId="65D3D3BA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przestrzega zasad etycznych, korzystając z komputera i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nternetu,</w:t>
      </w:r>
    </w:p>
    <w:p w14:paraId="62320A2B" w14:textId="48BA3F34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dba o swoje bezpieczeństwo podczas korzystania z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nternetu,</w:t>
      </w:r>
    </w:p>
    <w:p w14:paraId="34BD0A02" w14:textId="1CE18C91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przestrzega przepisów prawa podczas korzystania z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nternetu,</w:t>
      </w:r>
    </w:p>
    <w:p w14:paraId="5335C844" w14:textId="39D9DAA4" w:rsidR="00833BA5" w:rsidRPr="00833BA5" w:rsidRDefault="00833BA5" w:rsidP="00833BA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A5">
        <w:rPr>
          <w:rFonts w:ascii="Times New Roman" w:hAnsi="Times New Roman" w:cs="Times New Roman"/>
          <w:sz w:val="24"/>
          <w:szCs w:val="24"/>
        </w:rPr>
        <w:t xml:space="preserve">wie, czym jest netykieta, i przestrzega jej zasad, korzystając z </w:t>
      </w:r>
      <w:r w:rsidR="001A2BB3">
        <w:rPr>
          <w:rFonts w:ascii="Times New Roman" w:hAnsi="Times New Roman" w:cs="Times New Roman"/>
          <w:sz w:val="24"/>
          <w:szCs w:val="24"/>
        </w:rPr>
        <w:t>I</w:t>
      </w:r>
      <w:r w:rsidRPr="00833BA5">
        <w:rPr>
          <w:rFonts w:ascii="Times New Roman" w:hAnsi="Times New Roman" w:cs="Times New Roman"/>
          <w:sz w:val="24"/>
          <w:szCs w:val="24"/>
        </w:rPr>
        <w:t>nternetu.</w:t>
      </w:r>
    </w:p>
    <w:p w14:paraId="377BB26B" w14:textId="77777777" w:rsidR="00343F19" w:rsidRDefault="00343F19" w:rsidP="00340866">
      <w:pPr>
        <w:rPr>
          <w:rFonts w:ascii="Times New Roman" w:hAnsi="Times New Roman" w:cs="Times New Roman"/>
          <w:b/>
          <w:sz w:val="24"/>
          <w:szCs w:val="24"/>
        </w:rPr>
      </w:pPr>
    </w:p>
    <w:p w14:paraId="6C3430E3" w14:textId="77777777" w:rsidR="00343F19" w:rsidRDefault="00343F19" w:rsidP="00340866">
      <w:pPr>
        <w:rPr>
          <w:rFonts w:ascii="Times New Roman" w:hAnsi="Times New Roman" w:cs="Times New Roman"/>
          <w:b/>
          <w:sz w:val="24"/>
          <w:szCs w:val="24"/>
        </w:rPr>
      </w:pPr>
    </w:p>
    <w:p w14:paraId="00BF1F44" w14:textId="77777777" w:rsidR="00343F19" w:rsidRDefault="00343F19" w:rsidP="00343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informatycznych o zasięgu wojewódzkim w szkole podstawowej otrzymują z informatyki celującą roczną ocenę klasyfikacyjną</w:t>
      </w:r>
    </w:p>
    <w:p w14:paraId="3D65AD88" w14:textId="77777777" w:rsidR="00343F19" w:rsidRDefault="00343F19" w:rsidP="00340866">
      <w:pPr>
        <w:rPr>
          <w:rFonts w:ascii="Times New Roman" w:hAnsi="Times New Roman" w:cs="Times New Roman"/>
          <w:b/>
          <w:sz w:val="24"/>
          <w:szCs w:val="24"/>
        </w:rPr>
      </w:pPr>
    </w:p>
    <w:p w14:paraId="0795045C" w14:textId="7CD8D4BB" w:rsidR="00340866" w:rsidRDefault="00340866" w:rsidP="00340866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</w:t>
      </w:r>
      <w:r w:rsidR="003C2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</w:t>
      </w:r>
    </w:p>
    <w:p w14:paraId="7AD4FC6F" w14:textId="77777777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E5254F" w14:textId="77777777" w:rsidR="00340866" w:rsidRPr="000474AD" w:rsidRDefault="00340866" w:rsidP="00340866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sz w:val="24"/>
          <w:szCs w:val="24"/>
        </w:rPr>
        <w:t xml:space="preserve">Wymagania na każdy stopień wyższy niż </w:t>
      </w:r>
      <w:r w:rsidRPr="000474AD">
        <w:rPr>
          <w:rFonts w:ascii="Times New Roman" w:hAnsi="Times New Roman" w:cs="Times New Roman"/>
          <w:b/>
          <w:sz w:val="24"/>
          <w:szCs w:val="24"/>
        </w:rPr>
        <w:t>dopuszczający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również wymagania na wszystkie stopnie niższe.</w:t>
      </w:r>
    </w:p>
    <w:p w14:paraId="0CD532A0" w14:textId="77777777" w:rsidR="00340866" w:rsidRPr="000474AD" w:rsidRDefault="00340866" w:rsidP="00340866">
      <w:pPr>
        <w:jc w:val="both"/>
        <w:rPr>
          <w:rFonts w:ascii="Times New Roman" w:hAnsi="Times New Roman" w:cs="Times New Roman"/>
          <w:sz w:val="24"/>
          <w:szCs w:val="24"/>
        </w:rPr>
      </w:pPr>
      <w:r w:rsidRPr="000474AD">
        <w:rPr>
          <w:rFonts w:ascii="Times New Roman" w:hAnsi="Times New Roman" w:cs="Times New Roman"/>
          <w:b/>
          <w:sz w:val="24"/>
          <w:szCs w:val="24"/>
        </w:rPr>
        <w:t>Wymagania na ocenę celującą</w:t>
      </w:r>
      <w:r w:rsidRPr="000474AD">
        <w:rPr>
          <w:rFonts w:ascii="Times New Roman" w:hAnsi="Times New Roman" w:cs="Times New Roman"/>
          <w:sz w:val="24"/>
          <w:szCs w:val="24"/>
        </w:rPr>
        <w:t xml:space="preserve"> obejmują stosowanie przyswojonych informacji i umiejętności w sytuacjach trudnych, złożonych i nietypowych.</w:t>
      </w:r>
    </w:p>
    <w:p w14:paraId="6A03DF51" w14:textId="77777777" w:rsidR="00340866" w:rsidRPr="00151D4D" w:rsidRDefault="00340866" w:rsidP="00340866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19B134C" w14:textId="77777777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dopuszczającą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25402187" w14:textId="77777777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ECD1ABE" w14:textId="77777777" w:rsidR="00D903C2" w:rsidRPr="00591F63" w:rsidRDefault="00D903C2" w:rsidP="00D903C2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zastosowanie oraz budowę arkusza kalkulacyjnego</w:t>
      </w:r>
    </w:p>
    <w:p w14:paraId="2D87C9A9" w14:textId="77777777" w:rsidR="00D903C2" w:rsidRPr="00591F63" w:rsidRDefault="00D903C2" w:rsidP="00D903C2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określa adres komórki</w:t>
      </w:r>
    </w:p>
    <w:p w14:paraId="0C1D1CF9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wprowadza dane różnego rodzaju do komórek arkusza kalkulacyjnego</w:t>
      </w:r>
    </w:p>
    <w:p w14:paraId="25F5C399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formatuje zawartość komórek (wyrównanie tekstu oraz wygląd czcionki)</w:t>
      </w:r>
    </w:p>
    <w:p w14:paraId="34B6C866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lastRenderedPageBreak/>
        <w:t>rozumie różnice między adresowaniem względnym, bezwzględnym i mieszanym</w:t>
      </w:r>
    </w:p>
    <w:p w14:paraId="55475F99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wstawia wykres do arkusza kalkulacyjnego</w:t>
      </w:r>
    </w:p>
    <w:p w14:paraId="03C61E1B" w14:textId="332CB5CE" w:rsidR="00D903C2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korzysta z arkusza kalkulacyjnego w celu stworzenia kalkulacji wydatków</w:t>
      </w:r>
    </w:p>
    <w:p w14:paraId="04A880B6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definiuje pojęcia: algorytm, program, programowanie</w:t>
      </w:r>
    </w:p>
    <w:p w14:paraId="31F6C69D" w14:textId="0084E096" w:rsidR="00D903C2" w:rsidRP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podaje kilka sposobów przedstawienia algorytmu</w:t>
      </w:r>
    </w:p>
    <w:p w14:paraId="7FB099B9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tłumaczy, do czego używa się zmiennych w programach </w:t>
      </w:r>
    </w:p>
    <w:p w14:paraId="35063F20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pisze proste programy w trybie skryptowym języka C++ z wykorzystaniem zmiennych</w:t>
      </w:r>
    </w:p>
    <w:p w14:paraId="241951D6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działanie operatora modulo</w:t>
      </w:r>
    </w:p>
    <w:p w14:paraId="4C121589" w14:textId="749F735B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algorytm badania podzielności liczb</w:t>
      </w:r>
    </w:p>
    <w:p w14:paraId="00505CCA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potrzebę wyszukiwania informacji w zbiorze</w:t>
      </w:r>
    </w:p>
    <w:p w14:paraId="02396214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określa różnice między wyszukiwaniem w zbiorach uporządkowanym i nieuporządkowanym</w:t>
      </w:r>
    </w:p>
    <w:p w14:paraId="4B33A10E" w14:textId="66BD2B77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sprawdza działanie programów wyszukujących element w zbiorze</w:t>
      </w:r>
    </w:p>
    <w:p w14:paraId="28911CD2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potrzebę porządkowania danych</w:t>
      </w:r>
    </w:p>
    <w:p w14:paraId="2FBE45F1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sprawdza działanie programu sortującego dla różnych danych</w:t>
      </w:r>
    </w:p>
    <w:p w14:paraId="51230173" w14:textId="37B4D78E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udział w przygotowaniu dokumentacji szkolnej imprezy sportowej, wykonując powierzone mu zadania o niewielkim stopniu trudności</w:t>
      </w:r>
    </w:p>
    <w:p w14:paraId="6C74CA84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zespołu, realizuje powierzone zadania o niewielkim stopniu trudności</w:t>
      </w:r>
    </w:p>
    <w:p w14:paraId="6A30671B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testuje grę na różnych etapach</w:t>
      </w:r>
    </w:p>
    <w:p w14:paraId="18C7438B" w14:textId="3787A778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</w:t>
      </w:r>
    </w:p>
    <w:p w14:paraId="30DC8097" w14:textId="7F64286F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zespołu, realizuje powierzone zadania o niewielkim stopniu trudności – znalezienie informacji w </w:t>
      </w:r>
      <w:r w:rsidR="00591F63">
        <w:rPr>
          <w:rFonts w:ascii="Times New Roman" w:hAnsi="Times New Roman" w:cs="Times New Roman"/>
        </w:rPr>
        <w:t>I</w:t>
      </w:r>
      <w:r w:rsidRPr="00591F63">
        <w:rPr>
          <w:rFonts w:ascii="Times New Roman" w:hAnsi="Times New Roman" w:cs="Times New Roman"/>
        </w:rPr>
        <w:t>nternecie, umieszczenie ich w chmurze</w:t>
      </w:r>
    </w:p>
    <w:p w14:paraId="3CB6AA53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zespołu, realizuje powierzone zadania o niewielkim stopniu trudności</w:t>
      </w:r>
    </w:p>
    <w:p w14:paraId="668A1EA2" w14:textId="6A6EEE3E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aktywny udział w dyskusji nad wyborem atrakcyjnego zawodu wymagającego kompetencji informatycznych</w:t>
      </w:r>
    </w:p>
    <w:p w14:paraId="4BDC5896" w14:textId="77777777" w:rsidR="00D903C2" w:rsidRPr="00340866" w:rsidRDefault="00D903C2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42CF06F" w14:textId="77777777" w:rsidR="00340866" w:rsidRPr="00340866" w:rsidRDefault="00340866" w:rsidP="0034086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</w:p>
    <w:p w14:paraId="1B1091F1" w14:textId="77777777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dostateczną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65BB8631" w14:textId="77777777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E1BE122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określa zasady wprowadzania danych do komórek arkusza kalkulacyjnego</w:t>
      </w:r>
    </w:p>
    <w:p w14:paraId="6617F61E" w14:textId="61C64397" w:rsidR="00340866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dodaje i usuwa wiersze oraz kolumny w tabeli</w:t>
      </w:r>
    </w:p>
    <w:p w14:paraId="5B3FB244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w arkuszu podstawowe funkcje: (SUMA, ŚREDNIA), wpisuje je ręcznie oraz korzysta z kreatora</w:t>
      </w:r>
    </w:p>
    <w:p w14:paraId="2412C035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i modyfikuje poszczególne elementy wykresu</w:t>
      </w:r>
    </w:p>
    <w:p w14:paraId="1ED2F4D2" w14:textId="01EE0A6E" w:rsidR="00D903C2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w tabeli arkusza kalkulacyjnego dane otrzymane z prostych doświadczeń i przedstawia je na wykresie</w:t>
      </w:r>
    </w:p>
    <w:p w14:paraId="78158814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wymienia różne sposoby przedstawienia algorytmu: opis słowny, schemat blokowy, lista kroków</w:t>
      </w:r>
    </w:p>
    <w:p w14:paraId="6D12508A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poprawnie formułuje problem do rozwiązania</w:t>
      </w:r>
    </w:p>
    <w:p w14:paraId="72A89FE9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różnice między interaktywnym a skryptowym trybem pracy</w:t>
      </w:r>
    </w:p>
    <w:p w14:paraId="4A0BAF7F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odpowiednie polecenie języka C++, aby wyświetlić tekst na ekranie</w:t>
      </w:r>
    </w:p>
    <w:p w14:paraId="065B85A1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różnice pomiędzy kodem źródłowym a kodem wynikowym</w:t>
      </w:r>
    </w:p>
    <w:p w14:paraId="2A742258" w14:textId="2C6052F7" w:rsidR="00D903C2" w:rsidRP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tłumaczy, czym jest środowisko programistyczne</w:t>
      </w:r>
    </w:p>
    <w:p w14:paraId="1FFD638E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wykonuje obliczenia w języku C++</w:t>
      </w:r>
    </w:p>
    <w:p w14:paraId="6FE531CA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omawia działanie operatorów arytmetycznych </w:t>
      </w:r>
    </w:p>
    <w:p w14:paraId="07CFC992" w14:textId="0F133BAE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tablice w języku C++ oraz operatory logiczne</w:t>
      </w:r>
    </w:p>
    <w:p w14:paraId="3FE31255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w postaci listy kroków algorytm badania podzielności liczb naturalnych</w:t>
      </w:r>
    </w:p>
    <w:p w14:paraId="5391CBF9" w14:textId="145299CD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wykorzystuje w programach instrukcję iteracyjną while</w:t>
      </w:r>
    </w:p>
    <w:p w14:paraId="4D58906B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algorytm wyszukiwania elementu w zbiorze nieuporządkowanym, w tym elementu największego i najmniejszego</w:t>
      </w:r>
    </w:p>
    <w:p w14:paraId="59A937CE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algorytm wyszukiwania elementu w zbiorze uporządkowanym metodą połowienia</w:t>
      </w:r>
    </w:p>
    <w:p w14:paraId="6D67C4EC" w14:textId="4BCEB8FF" w:rsidR="00D903C2" w:rsidRPr="00591F63" w:rsidRDefault="00D903C2" w:rsidP="00D903C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grę w zgadywanie liczby</w:t>
      </w:r>
    </w:p>
    <w:p w14:paraId="4C63E069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w wybranej formie algorytm porządkowania metodami przez wybieranie oraz przez zliczanie</w:t>
      </w:r>
    </w:p>
    <w:p w14:paraId="2EA4F4C9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omawia implementację algorytmu sortowania przez wybieranie </w:t>
      </w:r>
    </w:p>
    <w:p w14:paraId="094F984B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pętle zagnieżdżone i wyjaśnia, jak działają</w:t>
      </w:r>
    </w:p>
    <w:p w14:paraId="0A010208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udział w przygotowaniu dokumentacji szkolnej imprezy sportowej</w:t>
      </w:r>
    </w:p>
    <w:p w14:paraId="3D6FDDFE" w14:textId="56D37A20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wprowadza dane do zaprojektowanych tabel</w:t>
      </w:r>
    </w:p>
    <w:p w14:paraId="1DF270D1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udział w pracach nad wypracowaniem koncepcji gry</w:t>
      </w:r>
    </w:p>
    <w:p w14:paraId="3896E8F9" w14:textId="65FC5FC2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lastRenderedPageBreak/>
        <w:t>współpracuje w grupie podczas pracy nad projektem</w:t>
      </w:r>
    </w:p>
    <w:p w14:paraId="27636DE5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z innymi podczas pracy nad projektem</w:t>
      </w:r>
    </w:p>
    <w:p w14:paraId="329F54AC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analizuje zebrane dane</w:t>
      </w:r>
    </w:p>
    <w:p w14:paraId="0DE18497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projekt prezentacji multimedialnej</w:t>
      </w:r>
    </w:p>
    <w:p w14:paraId="27CFC3E4" w14:textId="6392B2C8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gromadzi informacje dotyczące wybranych zawodów, umieszcza je w zaprojektowanych tabelach i dokumentach tekstowych</w:t>
      </w:r>
    </w:p>
    <w:p w14:paraId="4049C174" w14:textId="77777777" w:rsidR="00340866" w:rsidRPr="00591F63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88F4FD6" w14:textId="77777777" w:rsidR="00340866" w:rsidRPr="00340866" w:rsidRDefault="00340866" w:rsidP="003408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FC94249" w14:textId="0E1CB8BB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</w:t>
      </w:r>
    </w:p>
    <w:p w14:paraId="185A116F" w14:textId="77777777" w:rsidR="00D903C2" w:rsidRDefault="00D903C2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792CA07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proste formuły obliczeniowe</w:t>
      </w:r>
    </w:p>
    <w:p w14:paraId="6700D7C3" w14:textId="5A3D2A76" w:rsidR="00340866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wyjaśnia, czym jest adres względny</w:t>
      </w:r>
    </w:p>
    <w:p w14:paraId="68D83DD7" w14:textId="77777777" w:rsidR="00D903C2" w:rsidRPr="00591F63" w:rsidRDefault="00D903C2" w:rsidP="00D903C2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wykorzystuje funkcję JEŻELI do tworzenia algorytmów z warunkami w arkuszu kalkulacyjnym</w:t>
      </w:r>
    </w:p>
    <w:p w14:paraId="4C0343C6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ustawia format danych komórki odpowiadający jej zawartości</w:t>
      </w:r>
    </w:p>
    <w:p w14:paraId="3155BBA8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 formułach stosuje adresowanie względne, bezwzględne i mieszane</w:t>
      </w:r>
    </w:p>
    <w:p w14:paraId="5147E561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dobiera odpowiedni wykres do rodzaju danych</w:t>
      </w:r>
    </w:p>
    <w:p w14:paraId="6C83AB92" w14:textId="7B56F026" w:rsidR="00D903C2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sortuje oraz filtruje dane w arkuszu kalkulacyjnym</w:t>
      </w:r>
    </w:p>
    <w:p w14:paraId="66821AD9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wymienia przykładowe środowiska programistyczne</w:t>
      </w:r>
    </w:p>
    <w:p w14:paraId="284CE74D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wyjaśnia, czym jest specyfikacja problemu</w:t>
      </w:r>
    </w:p>
    <w:p w14:paraId="2952411A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opisuje etapy rozwiązywania problemów</w:t>
      </w:r>
    </w:p>
    <w:p w14:paraId="53984AE6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opisuje etapy powstawania programu komputerowego</w:t>
      </w:r>
    </w:p>
    <w:p w14:paraId="43D3313D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proste polecenia języka C++</w:t>
      </w:r>
    </w:p>
    <w:p w14:paraId="2DB6025A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wykorzystuje instrukcję warunkową if oraz if else w programach </w:t>
      </w:r>
    </w:p>
    <w:p w14:paraId="42FF9906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wykorzystuje iterację w konstruowanych algorytmach </w:t>
      </w:r>
    </w:p>
    <w:p w14:paraId="6F883A8A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wykorzystuje w programach instrukcję iteracyjną for</w:t>
      </w:r>
    </w:p>
    <w:p w14:paraId="635D7736" w14:textId="5E2C9620" w:rsidR="00D903C2" w:rsidRP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definiuje funkcje w języku C++ i omawia różnice między funkcjami zwracającymi wartość a funkcjami niezwracającymi wartości</w:t>
      </w:r>
    </w:p>
    <w:p w14:paraId="5194AA0E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algorytm Euklidesa w wersji z odejmowaniem i z dzieleniem – zapisuje go w wybranej postaci</w:t>
      </w:r>
    </w:p>
    <w:p w14:paraId="34C3881D" w14:textId="73E2744D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algorytm wyodrębniania cyfr danej liczby i zapisuje go w wybranej postaci</w:t>
      </w:r>
    </w:p>
    <w:p w14:paraId="58FAE3A8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algorytm wyszukiwania elementu w zbiorze nieuporządkowanym</w:t>
      </w:r>
    </w:p>
    <w:p w14:paraId="39982A80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funkcje zastosowane w realizacji algorytmu wyszukiwania metodą połowienia</w:t>
      </w:r>
    </w:p>
    <w:p w14:paraId="0114000B" w14:textId="7431E7D7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algorytm wyszukiwania największej wartości w zbiorze</w:t>
      </w:r>
    </w:p>
    <w:p w14:paraId="43CD0DB0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implementację algorytmu sortowania przez zliczanie</w:t>
      </w:r>
    </w:p>
    <w:p w14:paraId="58833846" w14:textId="49E07A9F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omawia funkcje zastosowane w kodzie źródłowym algorytmów sortowania przez wybieranie oraz przez zliczanie</w:t>
      </w:r>
    </w:p>
    <w:p w14:paraId="4F82BC3F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przygotowuje dokumentację imprezy, wykonuje obliczenia, projektuje tabele oraz wykresy</w:t>
      </w:r>
    </w:p>
    <w:p w14:paraId="491E5B3B" w14:textId="70643644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</w:t>
      </w:r>
    </w:p>
    <w:p w14:paraId="6788B392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programuje wybrane funkcje i elementy gry</w:t>
      </w:r>
    </w:p>
    <w:p w14:paraId="025DE0D4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opracowuje opis gry</w:t>
      </w:r>
    </w:p>
    <w:p w14:paraId="7E254814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 xml:space="preserve">aktywnie uczestniczy w pracach zespołu, realizuje powierzone zadania </w:t>
      </w:r>
    </w:p>
    <w:p w14:paraId="44058E09" w14:textId="3EEF51E3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prezentację wg projektu zaakceptowanego przez zespół</w:t>
      </w:r>
    </w:p>
    <w:p w14:paraId="7BDE2F7D" w14:textId="77777777" w:rsidR="00D903C2" w:rsidRPr="00591F63" w:rsidRDefault="00D903C2" w:rsidP="00D903C2">
      <w:pPr>
        <w:pStyle w:val="Akapitzlist"/>
        <w:numPr>
          <w:ilvl w:val="0"/>
          <w:numId w:val="41"/>
        </w:numPr>
        <w:spacing w:after="0" w:line="240" w:lineRule="auto"/>
        <w:ind w:left="247" w:hanging="219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 pracach zespołu</w:t>
      </w:r>
    </w:p>
    <w:p w14:paraId="40205E45" w14:textId="77777777" w:rsid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247" w:hanging="219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projektuje tabele do zapisywania informacji o zawodach</w:t>
      </w:r>
    </w:p>
    <w:p w14:paraId="40CDC1AB" w14:textId="07075A50" w:rsidR="00D903C2" w:rsidRPr="00591F63" w:rsidRDefault="00D903C2" w:rsidP="00591F63">
      <w:pPr>
        <w:pStyle w:val="Akapitzlist"/>
        <w:numPr>
          <w:ilvl w:val="0"/>
          <w:numId w:val="41"/>
        </w:numPr>
        <w:spacing w:after="0" w:line="240" w:lineRule="auto"/>
        <w:ind w:left="247" w:hanging="219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weryfikuje i formatuje przygotowane dokumenty tekstowe</w:t>
      </w:r>
    </w:p>
    <w:p w14:paraId="26624DC0" w14:textId="77777777" w:rsidR="00340866" w:rsidRPr="00340866" w:rsidRDefault="00340866" w:rsidP="0034086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</w:p>
    <w:p w14:paraId="244D8689" w14:textId="234EA365" w:rsidR="00340866" w:rsidRDefault="00340866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 w:rsidRPr="00340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bardzo </w:t>
      </w:r>
      <w:r w:rsidRPr="0034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dobrą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0EDA5355" w14:textId="0C1FF9F2" w:rsidR="00591F63" w:rsidRPr="00340866" w:rsidRDefault="00591F63" w:rsidP="0034086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24B5B09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korzysta z biblioteki funkcji, aby wyszukiwać potrzebne funkcje</w:t>
      </w:r>
    </w:p>
    <w:p w14:paraId="1A9075C6" w14:textId="3224A143" w:rsidR="00591F63" w:rsidRPr="00591F63" w:rsidRDefault="00591F63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kopiuje utworzone formuły obliczeniowe, wykorzystując adresowanie względne</w:t>
      </w:r>
    </w:p>
    <w:p w14:paraId="34E3260A" w14:textId="77777777" w:rsidR="00591F63" w:rsidRDefault="00591F63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korzysta z biblioteki funkcji, aby wyszukiwać potrzebne funkcje</w:t>
      </w:r>
    </w:p>
    <w:p w14:paraId="56DCB895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adresowanie względne, bezwzględne lub mieszane w zaawansowanych formułach obliczeniowych</w:t>
      </w:r>
    </w:p>
    <w:p w14:paraId="186C82B7" w14:textId="11FAA01A" w:rsidR="00D903C2" w:rsidRP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wykres dla więcej niż jednej serii danych</w:t>
      </w:r>
    </w:p>
    <w:p w14:paraId="17C16A9C" w14:textId="77777777" w:rsidR="00591F63" w:rsidRDefault="00D903C2" w:rsidP="00591F63">
      <w:pPr>
        <w:pStyle w:val="Akapitzlist"/>
        <w:numPr>
          <w:ilvl w:val="0"/>
          <w:numId w:val="43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prosty model (na przykładzie rzutu sześcienną kostką do gry) w arkuszu kalkulacyjnym</w:t>
      </w:r>
    </w:p>
    <w:p w14:paraId="33BBE0AB" w14:textId="77777777" w:rsidR="00591F63" w:rsidRDefault="00D903C2" w:rsidP="00591F63">
      <w:pPr>
        <w:pStyle w:val="Akapitzlist"/>
        <w:numPr>
          <w:ilvl w:val="0"/>
          <w:numId w:val="43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filtry niestandardowe</w:t>
      </w:r>
    </w:p>
    <w:p w14:paraId="15F11644" w14:textId="044705F3" w:rsidR="00D903C2" w:rsidRPr="00591F63" w:rsidRDefault="00D903C2" w:rsidP="00591F63">
      <w:pPr>
        <w:pStyle w:val="Akapitzlist"/>
        <w:numPr>
          <w:ilvl w:val="0"/>
          <w:numId w:val="43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lastRenderedPageBreak/>
        <w:t>pisze proste programy w trybie skryptowym języka C++</w:t>
      </w:r>
    </w:p>
    <w:p w14:paraId="251B0FAB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buduje złożone schematy blokowe służące do przedstawiania skomplikowanych algorytmów</w:t>
      </w:r>
    </w:p>
    <w:p w14:paraId="1A34E386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konstruuje złożone sytuacje warunkowe (wiele warunków) w algorytmach</w:t>
      </w:r>
    </w:p>
    <w:p w14:paraId="52141BFA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pisze programy zawierające instrukcje warunkowe, pętle oraz funkcje</w:t>
      </w:r>
    </w:p>
    <w:p w14:paraId="03DDF7F2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wyjaśnia, jakie błędy zwraca interpreter</w:t>
      </w:r>
    </w:p>
    <w:p w14:paraId="48B7925B" w14:textId="611BD597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czyta kod źródłowy i opisuje jego działanie</w:t>
      </w:r>
    </w:p>
    <w:p w14:paraId="4009EF4B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różnice między instrukcją iteracyjną while a pętlą for</w:t>
      </w:r>
    </w:p>
    <w:p w14:paraId="582DEC68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pisze programy obliczające NWD, stosując algorytm Euklidesa, oraz wypisujące cyfry danej liczby</w:t>
      </w:r>
    </w:p>
    <w:p w14:paraId="74D33BA7" w14:textId="77777777" w:rsidR="00D903C2" w:rsidRPr="00591F63" w:rsidRDefault="00D903C2" w:rsidP="00D903C2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wyjaśnia różnice między algorytmem Euklidesa w wersjach z odejmowaniem i z dzieleniem</w:t>
      </w:r>
    </w:p>
    <w:p w14:paraId="314A388A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samodzielnie zapisuje w wybranej postaci algorytm wyszukiwania elementu w zbiorze metodą połowienia, w tym elementu największego i najmniejszego</w:t>
      </w:r>
    </w:p>
    <w:p w14:paraId="71481395" w14:textId="750DE655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algorytm wyszukiwania elementu w zbiorze metodą połowienia</w:t>
      </w:r>
    </w:p>
    <w:p w14:paraId="176C1B12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algorytmy porządkowania metodami przez wybieranie oraz przez zliczanie</w:t>
      </w:r>
    </w:p>
    <w:p w14:paraId="0D6A6D6B" w14:textId="2275AC9F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wprowadza modyfikacje w implementacji algorytmów porządkowania przez wybieranie oraz przez zliczanie</w:t>
      </w:r>
    </w:p>
    <w:p w14:paraId="0523885C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udział w przygotowaniu dokumentacji szkolnej imprezy sportowej, przygotowuje zestawienia, drukuje wyniki</w:t>
      </w:r>
    </w:p>
    <w:p w14:paraId="4757DB76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</w:t>
      </w:r>
    </w:p>
    <w:p w14:paraId="1EBF9348" w14:textId="77B073D0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implementuje i optymalizuje kod źródłowy gry, korzystając z wypracowanych założeń</w:t>
      </w:r>
    </w:p>
    <w:p w14:paraId="519AD687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</w:t>
      </w:r>
    </w:p>
    <w:p w14:paraId="16898311" w14:textId="77777777" w:rsid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analizuje i weryfikuje pod względem merytorycznym i technicznym przygotowaną prezentację</w:t>
      </w:r>
    </w:p>
    <w:p w14:paraId="574E5E95" w14:textId="7166F9C9" w:rsidR="00D903C2" w:rsidRPr="00591F63" w:rsidRDefault="00D903C2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zespołu, weryfikuje opracowane treści i łączy wszystkie dokumenty w całość</w:t>
      </w:r>
    </w:p>
    <w:p w14:paraId="4DB83141" w14:textId="77777777" w:rsidR="00D903C2" w:rsidRPr="00591F63" w:rsidRDefault="00D903C2" w:rsidP="00D903C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DA266A6" w14:textId="77777777" w:rsidR="00D903C2" w:rsidRDefault="00D903C2" w:rsidP="00D903C2">
      <w:pPr>
        <w:spacing w:after="0" w:line="276" w:lineRule="auto"/>
        <w:jc w:val="both"/>
        <w:rPr>
          <w:rFonts w:cstheme="minorHAnsi"/>
          <w:sz w:val="18"/>
          <w:szCs w:val="18"/>
        </w:rPr>
      </w:pPr>
    </w:p>
    <w:p w14:paraId="564FD8F6" w14:textId="09ED3D3E" w:rsidR="00D903C2" w:rsidRDefault="00D903C2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Uczeń otrzymuje ocenę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celującą</w:t>
      </w:r>
      <w:r w:rsidRPr="003408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3408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jeśli: </w:t>
      </w:r>
    </w:p>
    <w:p w14:paraId="1D46720B" w14:textId="496B8699" w:rsidR="00591F63" w:rsidRDefault="00591F63" w:rsidP="00591F63">
      <w:pPr>
        <w:pStyle w:val="Akapitzlist"/>
        <w:spacing w:after="0" w:line="240" w:lineRule="auto"/>
        <w:ind w:left="170"/>
        <w:rPr>
          <w:rFonts w:ascii="Times New Roman" w:hAnsi="Times New Roman" w:cs="Times New Roman"/>
        </w:rPr>
      </w:pPr>
    </w:p>
    <w:p w14:paraId="663558BC" w14:textId="77777777" w:rsidR="00591F63" w:rsidRDefault="00D903C2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samodzielnie tworzy i kopiuje skomplikowane formuły obliczeniowe</w:t>
      </w:r>
    </w:p>
    <w:p w14:paraId="3B63047E" w14:textId="77777777" w:rsidR="00591F63" w:rsidRDefault="001D3C6D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stosuje zaawansowane funkcje arkusza w tabelach tworzonych na własne potrzeby</w:t>
      </w:r>
    </w:p>
    <w:p w14:paraId="166D7C73" w14:textId="77777777" w:rsidR="00591F63" w:rsidRDefault="001D3C6D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rozbudowane wykresy dla wielu serii danych</w:t>
      </w:r>
    </w:p>
    <w:p w14:paraId="78AACCE4" w14:textId="77777777" w:rsidR="00591F63" w:rsidRDefault="001D3C6D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przygotowuje rozbudowane arkusze kalkulacyjne korzysta z arkusza kalkulacyjnego do analizowania doświadczeń z innych przedmiotów</w:t>
      </w:r>
    </w:p>
    <w:p w14:paraId="63161901" w14:textId="3CD5FF2A" w:rsidR="001D3C6D" w:rsidRPr="00591F63" w:rsidRDefault="001D3C6D" w:rsidP="00591F63">
      <w:pPr>
        <w:pStyle w:val="Akapitzlist"/>
        <w:numPr>
          <w:ilvl w:val="0"/>
          <w:numId w:val="40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zapisuje algorytmy różnymi sposobami oraz pisze programy o większym stopniu trudności</w:t>
      </w:r>
    </w:p>
    <w:p w14:paraId="47979A17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pisze programy w języku C++ do rozwiązywanie zadań matematycznych</w:t>
      </w:r>
    </w:p>
    <w:p w14:paraId="630CA9B5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tworzy program składający się z kilku funkcji wywoływanych w programie głównym</w:t>
      </w:r>
    </w:p>
    <w:p w14:paraId="5F130806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pisze programy wykorzystujące algorytmy Euklidesa (np. obliczający NWW) oraz wyodrębniania cyfr danej liczby</w:t>
      </w:r>
    </w:p>
    <w:p w14:paraId="5CB2C767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samodzielnie modyfikuje i optymalizuje algorytmy wyszukiwania</w:t>
      </w:r>
    </w:p>
    <w:p w14:paraId="0E3A0532" w14:textId="23DC7CF7" w:rsidR="001D3C6D" w:rsidRP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samodzielnie modyfikuje i optymalizuje programy sortujące metodą przez wybieranie, metodą przez zliczanie</w:t>
      </w:r>
    </w:p>
    <w:p w14:paraId="4637BD20" w14:textId="77777777" w:rsidR="001D3C6D" w:rsidRPr="00591F63" w:rsidRDefault="001D3C6D" w:rsidP="001D3C6D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bierze udział w przygotowaniu dokumentacji szkolnej imprezy sportowej, tworzy zestawienia zawierające zaawansowane formuły, wykresy oraz elementy graficzne</w:t>
      </w:r>
    </w:p>
    <w:p w14:paraId="20F5883C" w14:textId="21C55F86" w:rsidR="001D3C6D" w:rsidRP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projektem, przyjmuje funkcję lidera</w:t>
      </w:r>
    </w:p>
    <w:p w14:paraId="654C6D34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rozbudowuje grę o nowe elementy</w:t>
      </w:r>
    </w:p>
    <w:p w14:paraId="7F681F1E" w14:textId="5E9A6CCA" w:rsidR="001D3C6D" w:rsidRP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projektem, przyjmuje funkcję lidera</w:t>
      </w:r>
    </w:p>
    <w:p w14:paraId="267440FA" w14:textId="77777777" w:rsid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współpracuje w grupie podczas pracy nad projektem, przyjmuje funkcję lidera</w:t>
      </w:r>
    </w:p>
    <w:p w14:paraId="34F9AC23" w14:textId="083CFAF5" w:rsidR="001D3C6D" w:rsidRPr="00591F63" w:rsidRDefault="001D3C6D" w:rsidP="00591F63">
      <w:pPr>
        <w:pStyle w:val="Akapitzlist"/>
        <w:numPr>
          <w:ilvl w:val="0"/>
          <w:numId w:val="42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wzbogaca prezentację o elementy podnoszące jej walory estetyczne i merytoryczne</w:t>
      </w:r>
    </w:p>
    <w:p w14:paraId="38D5D143" w14:textId="77777777" w:rsidR="00591F63" w:rsidRDefault="001D3C6D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aktywnie uczestniczy w pracach zespołu, przyjmuje rolę lidera</w:t>
      </w:r>
    </w:p>
    <w:p w14:paraId="7E0716DB" w14:textId="51B571A6" w:rsidR="001D3C6D" w:rsidRPr="00591F63" w:rsidRDefault="001D3C6D" w:rsidP="00591F63">
      <w:pPr>
        <w:pStyle w:val="Akapitzlist"/>
        <w:numPr>
          <w:ilvl w:val="0"/>
          <w:numId w:val="41"/>
        </w:numPr>
        <w:spacing w:after="0" w:line="240" w:lineRule="auto"/>
        <w:ind w:left="170" w:hanging="170"/>
        <w:rPr>
          <w:rFonts w:ascii="Times New Roman" w:hAnsi="Times New Roman" w:cs="Times New Roman"/>
        </w:rPr>
      </w:pPr>
      <w:r w:rsidRPr="00591F63">
        <w:rPr>
          <w:rFonts w:ascii="Times New Roman" w:hAnsi="Times New Roman" w:cs="Times New Roman"/>
        </w:rPr>
        <w:t>podczas dyskusji przyjmuje funkcję moderatora</w:t>
      </w:r>
    </w:p>
    <w:p w14:paraId="1552A3B2" w14:textId="77777777" w:rsidR="00D903C2" w:rsidRPr="00591F63" w:rsidRDefault="00D903C2" w:rsidP="00D903C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D903C2" w:rsidRPr="00591F63" w:rsidSect="004620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675FE" w14:textId="77777777" w:rsidR="00402706" w:rsidRDefault="00402706" w:rsidP="00A7559F">
      <w:pPr>
        <w:spacing w:after="0" w:line="240" w:lineRule="auto"/>
      </w:pPr>
      <w:r>
        <w:separator/>
      </w:r>
    </w:p>
  </w:endnote>
  <w:endnote w:type="continuationSeparator" w:id="0">
    <w:p w14:paraId="4E4C2342" w14:textId="77777777" w:rsidR="00402706" w:rsidRDefault="00402706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B7F3" w14:textId="77777777" w:rsidR="00A7559F" w:rsidRDefault="00A75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443474"/>
      <w:docPartObj>
        <w:docPartGallery w:val="Page Numbers (Bottom of Page)"/>
        <w:docPartUnique/>
      </w:docPartObj>
    </w:sdtPr>
    <w:sdtContent>
      <w:p w14:paraId="408B60A2" w14:textId="77777777" w:rsidR="00A7559F" w:rsidRDefault="00A755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A3">
          <w:rPr>
            <w:noProof/>
          </w:rPr>
          <w:t>20</w:t>
        </w:r>
        <w:r>
          <w:fldChar w:fldCharType="end"/>
        </w:r>
      </w:p>
    </w:sdtContent>
  </w:sdt>
  <w:p w14:paraId="3E06FA8C" w14:textId="77777777" w:rsidR="00A7559F" w:rsidRDefault="00A755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19F1" w14:textId="77777777" w:rsidR="00A7559F" w:rsidRDefault="00A75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05DA1" w14:textId="77777777" w:rsidR="00402706" w:rsidRDefault="00402706" w:rsidP="00A7559F">
      <w:pPr>
        <w:spacing w:after="0" w:line="240" w:lineRule="auto"/>
      </w:pPr>
      <w:r>
        <w:separator/>
      </w:r>
    </w:p>
  </w:footnote>
  <w:footnote w:type="continuationSeparator" w:id="0">
    <w:p w14:paraId="02034EC4" w14:textId="77777777" w:rsidR="00402706" w:rsidRDefault="00402706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F093" w14:textId="77777777" w:rsidR="00A7559F" w:rsidRDefault="00A75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B6EB" w14:textId="77777777" w:rsidR="00A7559F" w:rsidRDefault="00A75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D9D0" w14:textId="77777777" w:rsidR="00A7559F" w:rsidRDefault="00A75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 w15:restartNumberingAfterBreak="0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03EA2"/>
    <w:multiLevelType w:val="hybridMultilevel"/>
    <w:tmpl w:val="01988FB4"/>
    <w:lvl w:ilvl="0" w:tplc="EC123680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B08E5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9" w15:restartNumberingAfterBreak="0">
    <w:nsid w:val="2FFC20CB"/>
    <w:multiLevelType w:val="hybridMultilevel"/>
    <w:tmpl w:val="6D30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41720"/>
    <w:multiLevelType w:val="hybridMultilevel"/>
    <w:tmpl w:val="71101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40EA0A01"/>
    <w:multiLevelType w:val="multilevel"/>
    <w:tmpl w:val="A2DEC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41EF2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6157D"/>
    <w:multiLevelType w:val="hybridMultilevel"/>
    <w:tmpl w:val="4F76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E593D"/>
    <w:multiLevelType w:val="hybridMultilevel"/>
    <w:tmpl w:val="4F84FAD0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D4804"/>
    <w:multiLevelType w:val="multilevel"/>
    <w:tmpl w:val="F718D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773E1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685125D"/>
    <w:multiLevelType w:val="hybridMultilevel"/>
    <w:tmpl w:val="7C80C634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D1DBF"/>
    <w:multiLevelType w:val="hybridMultilevel"/>
    <w:tmpl w:val="A48E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348E8"/>
    <w:multiLevelType w:val="multilevel"/>
    <w:tmpl w:val="21C29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2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945087">
    <w:abstractNumId w:val="24"/>
  </w:num>
  <w:num w:numId="2" w16cid:durableId="707411270">
    <w:abstractNumId w:val="15"/>
  </w:num>
  <w:num w:numId="3" w16cid:durableId="1886528383">
    <w:abstractNumId w:val="34"/>
  </w:num>
  <w:num w:numId="4" w16cid:durableId="1768232325">
    <w:abstractNumId w:val="4"/>
  </w:num>
  <w:num w:numId="5" w16cid:durableId="1709260924">
    <w:abstractNumId w:val="2"/>
  </w:num>
  <w:num w:numId="6" w16cid:durableId="658850359">
    <w:abstractNumId w:val="0"/>
  </w:num>
  <w:num w:numId="7" w16cid:durableId="1780757073">
    <w:abstractNumId w:val="42"/>
  </w:num>
  <w:num w:numId="8" w16cid:durableId="458180850">
    <w:abstractNumId w:val="10"/>
  </w:num>
  <w:num w:numId="9" w16cid:durableId="1066225208">
    <w:abstractNumId w:val="21"/>
  </w:num>
  <w:num w:numId="10" w16cid:durableId="1357543281">
    <w:abstractNumId w:val="41"/>
  </w:num>
  <w:num w:numId="11" w16cid:durableId="841702243">
    <w:abstractNumId w:val="26"/>
  </w:num>
  <w:num w:numId="12" w16cid:durableId="218127260">
    <w:abstractNumId w:val="18"/>
  </w:num>
  <w:num w:numId="13" w16cid:durableId="27486155">
    <w:abstractNumId w:val="9"/>
  </w:num>
  <w:num w:numId="14" w16cid:durableId="2068842300">
    <w:abstractNumId w:val="1"/>
  </w:num>
  <w:num w:numId="15" w16cid:durableId="791825864">
    <w:abstractNumId w:val="29"/>
  </w:num>
  <w:num w:numId="16" w16cid:durableId="1294873945">
    <w:abstractNumId w:val="30"/>
  </w:num>
  <w:num w:numId="17" w16cid:durableId="612983059">
    <w:abstractNumId w:val="31"/>
  </w:num>
  <w:num w:numId="18" w16cid:durableId="1524368219">
    <w:abstractNumId w:val="17"/>
  </w:num>
  <w:num w:numId="19" w16cid:durableId="1404522927">
    <w:abstractNumId w:val="35"/>
  </w:num>
  <w:num w:numId="20" w16cid:durableId="1491680789">
    <w:abstractNumId w:val="5"/>
  </w:num>
  <w:num w:numId="21" w16cid:durableId="695354167">
    <w:abstractNumId w:val="25"/>
  </w:num>
  <w:num w:numId="22" w16cid:durableId="1281110364">
    <w:abstractNumId w:val="12"/>
  </w:num>
  <w:num w:numId="23" w16cid:durableId="1466656708">
    <w:abstractNumId w:val="8"/>
  </w:num>
  <w:num w:numId="24" w16cid:durableId="2064211432">
    <w:abstractNumId w:val="11"/>
  </w:num>
  <w:num w:numId="25" w16cid:durableId="875893631">
    <w:abstractNumId w:val="23"/>
  </w:num>
  <w:num w:numId="26" w16cid:durableId="1732263871">
    <w:abstractNumId w:val="13"/>
  </w:num>
  <w:num w:numId="27" w16cid:durableId="1823963735">
    <w:abstractNumId w:val="27"/>
  </w:num>
  <w:num w:numId="28" w16cid:durableId="192152987">
    <w:abstractNumId w:val="7"/>
  </w:num>
  <w:num w:numId="29" w16cid:durableId="1445536644">
    <w:abstractNumId w:val="6"/>
  </w:num>
  <w:num w:numId="30" w16cid:durableId="418841160">
    <w:abstractNumId w:val="3"/>
  </w:num>
  <w:num w:numId="31" w16cid:durableId="106312961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7354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71365657">
    <w:abstractNumId w:val="14"/>
  </w:num>
  <w:num w:numId="34" w16cid:durableId="81352775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2806803">
    <w:abstractNumId w:val="22"/>
  </w:num>
  <w:num w:numId="36" w16cid:durableId="1577594360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5725902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208010">
    <w:abstractNumId w:val="33"/>
  </w:num>
  <w:num w:numId="39" w16cid:durableId="1951013182">
    <w:abstractNumId w:val="38"/>
  </w:num>
  <w:num w:numId="40" w16cid:durableId="1279876069">
    <w:abstractNumId w:val="20"/>
  </w:num>
  <w:num w:numId="41" w16cid:durableId="1809737853">
    <w:abstractNumId w:val="39"/>
  </w:num>
  <w:num w:numId="42" w16cid:durableId="1546796675">
    <w:abstractNumId w:val="32"/>
  </w:num>
  <w:num w:numId="43" w16cid:durableId="3611347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06DC0"/>
    <w:rsid w:val="000474AD"/>
    <w:rsid w:val="00052649"/>
    <w:rsid w:val="000A533F"/>
    <w:rsid w:val="000B4F29"/>
    <w:rsid w:val="001318DE"/>
    <w:rsid w:val="0014242C"/>
    <w:rsid w:val="00151D4D"/>
    <w:rsid w:val="00162A90"/>
    <w:rsid w:val="0016699D"/>
    <w:rsid w:val="00192928"/>
    <w:rsid w:val="001A2BB3"/>
    <w:rsid w:val="001B1C5D"/>
    <w:rsid w:val="001C6C24"/>
    <w:rsid w:val="001D3C6D"/>
    <w:rsid w:val="001E06A1"/>
    <w:rsid w:val="00243F98"/>
    <w:rsid w:val="002827C7"/>
    <w:rsid w:val="002A526D"/>
    <w:rsid w:val="002E4A76"/>
    <w:rsid w:val="002E56C4"/>
    <w:rsid w:val="002E6728"/>
    <w:rsid w:val="002F674E"/>
    <w:rsid w:val="003145EF"/>
    <w:rsid w:val="00340866"/>
    <w:rsid w:val="00343F19"/>
    <w:rsid w:val="00361AE8"/>
    <w:rsid w:val="003C2AB0"/>
    <w:rsid w:val="0040027A"/>
    <w:rsid w:val="00402706"/>
    <w:rsid w:val="004136E4"/>
    <w:rsid w:val="0045557B"/>
    <w:rsid w:val="004620BC"/>
    <w:rsid w:val="004B0045"/>
    <w:rsid w:val="004C27AD"/>
    <w:rsid w:val="004C3DE2"/>
    <w:rsid w:val="00505C93"/>
    <w:rsid w:val="00510EEE"/>
    <w:rsid w:val="00560694"/>
    <w:rsid w:val="005704E7"/>
    <w:rsid w:val="00591512"/>
    <w:rsid w:val="00591F63"/>
    <w:rsid w:val="005A3248"/>
    <w:rsid w:val="005A4DB9"/>
    <w:rsid w:val="005A550E"/>
    <w:rsid w:val="005C5EAF"/>
    <w:rsid w:val="005F71AC"/>
    <w:rsid w:val="005F799B"/>
    <w:rsid w:val="00602EB3"/>
    <w:rsid w:val="006918B5"/>
    <w:rsid w:val="006B2CAD"/>
    <w:rsid w:val="006B6669"/>
    <w:rsid w:val="006F20E2"/>
    <w:rsid w:val="006F41FC"/>
    <w:rsid w:val="007124F8"/>
    <w:rsid w:val="0074008C"/>
    <w:rsid w:val="007A17C0"/>
    <w:rsid w:val="007D3EC7"/>
    <w:rsid w:val="008079F9"/>
    <w:rsid w:val="00833BA5"/>
    <w:rsid w:val="00837C92"/>
    <w:rsid w:val="008402A3"/>
    <w:rsid w:val="008818EE"/>
    <w:rsid w:val="008A3546"/>
    <w:rsid w:val="008A575D"/>
    <w:rsid w:val="008F1A33"/>
    <w:rsid w:val="00946AB9"/>
    <w:rsid w:val="0097328A"/>
    <w:rsid w:val="009A4939"/>
    <w:rsid w:val="009D3223"/>
    <w:rsid w:val="009F5E2D"/>
    <w:rsid w:val="00A22317"/>
    <w:rsid w:val="00A46581"/>
    <w:rsid w:val="00A7559F"/>
    <w:rsid w:val="00A76449"/>
    <w:rsid w:val="00A84F16"/>
    <w:rsid w:val="00AB70D9"/>
    <w:rsid w:val="00AD03EC"/>
    <w:rsid w:val="00B04419"/>
    <w:rsid w:val="00B24042"/>
    <w:rsid w:val="00B51117"/>
    <w:rsid w:val="00B84012"/>
    <w:rsid w:val="00BB1982"/>
    <w:rsid w:val="00BE1036"/>
    <w:rsid w:val="00BE1A63"/>
    <w:rsid w:val="00C30DFE"/>
    <w:rsid w:val="00C76D46"/>
    <w:rsid w:val="00C77322"/>
    <w:rsid w:val="00CF2F09"/>
    <w:rsid w:val="00D737F6"/>
    <w:rsid w:val="00D903C2"/>
    <w:rsid w:val="00D9130D"/>
    <w:rsid w:val="00E47900"/>
    <w:rsid w:val="00F2208B"/>
    <w:rsid w:val="00F7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F052"/>
  <w15:docId w15:val="{AF203458-73DD-4A49-96D8-106EB558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697E-66AA-45E9-9705-C0CC68B1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2898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Ola</cp:lastModifiedBy>
  <cp:revision>3</cp:revision>
  <dcterms:created xsi:type="dcterms:W3CDTF">2025-09-09T18:16:00Z</dcterms:created>
  <dcterms:modified xsi:type="dcterms:W3CDTF">2025-09-09T18:26:00Z</dcterms:modified>
</cp:coreProperties>
</file>